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96E13" w14:textId="7664F5EA" w:rsidR="00826C05" w:rsidRPr="00480CAF" w:rsidRDefault="00841A3A" w:rsidP="00480CAF">
      <w:pPr>
        <w:shd w:val="clear" w:color="auto" w:fill="FFFFFF"/>
        <w:tabs>
          <w:tab w:val="left" w:pos="567"/>
          <w:tab w:val="left" w:pos="1560"/>
        </w:tabs>
        <w:jc w:val="center"/>
        <w:rPr>
          <w:b/>
          <w:szCs w:val="24"/>
          <w:lang w:eastAsia="lt-LT"/>
        </w:rPr>
      </w:pPr>
      <w:bookmarkStart w:id="0" w:name="_GoBack"/>
      <w:bookmarkEnd w:id="0"/>
      <w:r>
        <w:rPr>
          <w:b/>
          <w:szCs w:val="24"/>
          <w:lang w:eastAsia="lt-LT"/>
        </w:rPr>
        <w:t>Pirkimo sąlygų 5</w:t>
      </w:r>
      <w:r w:rsidR="00480CAF" w:rsidRPr="00480CAF">
        <w:rPr>
          <w:b/>
          <w:szCs w:val="24"/>
          <w:lang w:eastAsia="lt-LT"/>
        </w:rPr>
        <w:t xml:space="preserve"> priedas</w:t>
      </w:r>
      <w:r w:rsidR="00A60AC8" w:rsidRPr="00480CAF">
        <w:rPr>
          <w:b/>
          <w:szCs w:val="24"/>
          <w:lang w:eastAsia="lt-LT"/>
        </w:rPr>
        <w:t xml:space="preserve"> „Nacionalinio saugumo reikalavimų atitikties deklaracija“</w:t>
      </w:r>
    </w:p>
    <w:p w14:paraId="0C322A6F" w14:textId="62DC05E1"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14:paraId="1DB44FFE" w14:textId="1BCE97BB"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14:paraId="296D8CDB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Cs w:val="24"/>
        </w:rPr>
      </w:pPr>
      <w:r w:rsidRPr="00480CAF">
        <w:rPr>
          <w:szCs w:val="24"/>
        </w:rPr>
        <w:t>(</w:t>
      </w:r>
      <w:r w:rsidRPr="00480CAF">
        <w:rPr>
          <w:i/>
          <w:szCs w:val="24"/>
        </w:rPr>
        <w:t>tiekėjo pavadinimas</w:t>
      </w:r>
      <w:r w:rsidRPr="00480CAF">
        <w:rPr>
          <w:szCs w:val="24"/>
        </w:rPr>
        <w:t>)</w:t>
      </w:r>
    </w:p>
    <w:p w14:paraId="7D00D929" w14:textId="77777777" w:rsidR="006C40D1" w:rsidRPr="00480CAF" w:rsidRDefault="006C40D1">
      <w:pPr>
        <w:shd w:val="clear" w:color="auto" w:fill="FFFFFF"/>
        <w:suppressAutoHyphens/>
        <w:ind w:right="-178"/>
        <w:jc w:val="center"/>
        <w:rPr>
          <w:szCs w:val="24"/>
        </w:rPr>
      </w:pPr>
    </w:p>
    <w:p w14:paraId="19D68F5F" w14:textId="75205CCE" w:rsidR="009F56AA" w:rsidRPr="006C40D1" w:rsidRDefault="006C40D1" w:rsidP="006C40D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  <w:r w:rsidRPr="00A4669D">
        <w:rPr>
          <w:rFonts w:eastAsia="Calibri"/>
          <w:b/>
          <w:szCs w:val="24"/>
        </w:rPr>
        <w:t>G</w:t>
      </w:r>
      <w:r>
        <w:rPr>
          <w:rFonts w:eastAsia="Calibri"/>
          <w:b/>
          <w:szCs w:val="24"/>
        </w:rPr>
        <w:t>YNYBOS RESURSŲ AGENTŪRA PRIE KRAŠTO APSAUGOS MINISTERIJOS</w:t>
      </w:r>
    </w:p>
    <w:p w14:paraId="5746F92A" w14:textId="77777777" w:rsidR="009F56AA" w:rsidRPr="00480CAF" w:rsidRDefault="00AD2288">
      <w:pPr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(</w:t>
      </w:r>
      <w:r w:rsidRPr="00480CAF">
        <w:rPr>
          <w:rFonts w:eastAsia="Calibri"/>
          <w:i/>
          <w:szCs w:val="24"/>
        </w:rPr>
        <w:t>adresatas (perkančiosios organizacijos / perkančiojo subjekto pavadinimas</w:t>
      </w:r>
      <w:r w:rsidRPr="00480CAF">
        <w:rPr>
          <w:rFonts w:eastAsia="Calibri"/>
          <w:szCs w:val="24"/>
        </w:rPr>
        <w:t>)</w:t>
      </w:r>
    </w:p>
    <w:p w14:paraId="58D1AF4D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7F3EFE27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b/>
          <w:szCs w:val="24"/>
        </w:rPr>
        <w:t>NACIONALINIO SAUGUMO REIKALAVIMŲ ATITIKTIES DEKLARACIJA</w:t>
      </w:r>
    </w:p>
    <w:p w14:paraId="2EA90E90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26A06F79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20__ m._____________ d. Nr. ______</w:t>
      </w:r>
    </w:p>
    <w:p w14:paraId="73E14188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14:paraId="239BF0AD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i/>
          <w:szCs w:val="24"/>
        </w:rPr>
        <w:t>(Sudarymo vieta)</w:t>
      </w:r>
    </w:p>
    <w:p w14:paraId="306CD079" w14:textId="22A73348" w:rsidR="009F56AA" w:rsidRPr="00480CAF" w:rsidRDefault="00AD2288">
      <w:pPr>
        <w:ind w:firstLine="567"/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Aš,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 ,</w:t>
      </w:r>
    </w:p>
    <w:p w14:paraId="59869190" w14:textId="77777777" w:rsidR="009F56AA" w:rsidRPr="00480CAF" w:rsidRDefault="00AD2288">
      <w:pPr>
        <w:ind w:left="960" w:firstLine="318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(tiekėjo vadovo ar jo įgalioto asmens pareigų pavadinimas, vardas ir pavardė)</w:t>
      </w:r>
    </w:p>
    <w:p w14:paraId="1A8B38D3" w14:textId="67A2D19F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patvirtinu, kad mano vadovaujamas (-a) (atstovaujamas (-a))</w:t>
      </w:r>
      <w:r w:rsidR="006A1D33" w:rsidRPr="00480CAF">
        <w:rPr>
          <w:color w:val="000000"/>
          <w:szCs w:val="24"/>
        </w:rPr>
        <w:t xml:space="preserve"> </w:t>
      </w:r>
      <w:r w:rsidRPr="00480CAF">
        <w:rPr>
          <w:color w:val="000000"/>
          <w:szCs w:val="24"/>
        </w:rPr>
        <w:t>_______________________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_____ ,</w:t>
      </w:r>
    </w:p>
    <w:p w14:paraId="6A0FC5A0" w14:textId="23C779E7" w:rsidR="009F56AA" w:rsidRPr="00480CAF" w:rsidRDefault="00AD2288">
      <w:pPr>
        <w:ind w:left="5640" w:firstLine="742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 xml:space="preserve">(tiekėjo pavadinimas)  </w:t>
      </w:r>
    </w:p>
    <w:p w14:paraId="7A1D7632" w14:textId="6C44CC3C" w:rsidR="009F56AA" w:rsidRPr="00480CAF" w:rsidRDefault="00AD2288">
      <w:pPr>
        <w:jc w:val="both"/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>dalyvaujantis (-i)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14:paraId="574C4BA8" w14:textId="77777777" w:rsidR="009F56AA" w:rsidRPr="00480CAF" w:rsidRDefault="00AD2288">
      <w:pPr>
        <w:ind w:left="2040" w:firstLine="371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(perkančiosios organizacijos / perkančiojo subjekto pavadinimas)</w:t>
      </w:r>
    </w:p>
    <w:p w14:paraId="24FF50A9" w14:textId="77777777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vykdomame  _____________________________________, atitinka toliau nurodomus reikalavimus:</w:t>
      </w:r>
    </w:p>
    <w:p w14:paraId="6379EE3A" w14:textId="1A434A5B" w:rsidR="009F56AA" w:rsidRPr="00480CAF" w:rsidRDefault="00AD2288" w:rsidP="00480CAF">
      <w:pPr>
        <w:ind w:firstLine="636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(pirkimo objekto pavadinimas, pirkimo numeris, pirkimo paskelbimo CVP IS data</w:t>
      </w:r>
      <w:r w:rsidRPr="00480CAF">
        <w:rPr>
          <w:color w:val="000000"/>
          <w:szCs w:val="24"/>
        </w:rPr>
        <w:t>)</w:t>
      </w:r>
    </w:p>
    <w:p w14:paraId="595D74DF" w14:textId="77777777"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18E08E4B" w14:textId="77777777" w:rsidR="009F56AA" w:rsidRDefault="009F56AA">
      <w:pPr>
        <w:shd w:val="clear" w:color="auto" w:fill="FFFFFF"/>
        <w:spacing w:line="276" w:lineRule="auto"/>
        <w:rPr>
          <w:i/>
          <w:szCs w:val="24"/>
        </w:rPr>
      </w:pPr>
    </w:p>
    <w:p w14:paraId="656C5C4E" w14:textId="78D5AB76" w:rsidR="006C40D1" w:rsidRPr="006C40D1" w:rsidRDefault="006C40D1" w:rsidP="006C40D1">
      <w:pPr>
        <w:shd w:val="clear" w:color="auto" w:fill="FFFFFF"/>
        <w:spacing w:line="276" w:lineRule="auto"/>
        <w:rPr>
          <w:szCs w:val="24"/>
          <w:lang w:val="en-US"/>
        </w:rPr>
      </w:pPr>
      <w:r w:rsidRPr="006C40D1">
        <w:rPr>
          <w:szCs w:val="24"/>
        </w:rPr>
        <w:t>Tiekėjo siūlomos prekės nekelia grėsmės nacionaliniam saugumui – vadovaujantis Lietuvos Respublikos viešųjų pirkimų įstatymo 45 straipsnio 2</w:t>
      </w:r>
      <w:r w:rsidRPr="006C40D1">
        <w:rPr>
          <w:szCs w:val="24"/>
          <w:vertAlign w:val="superscript"/>
        </w:rPr>
        <w:t>1</w:t>
      </w:r>
      <w:r w:rsidRPr="006C40D1">
        <w:rPr>
          <w:szCs w:val="24"/>
        </w:rPr>
        <w:t xml:space="preserve"> punktu</w:t>
      </w:r>
      <w:r>
        <w:rPr>
          <w:szCs w:val="24"/>
        </w:rPr>
        <w:t>. S</w:t>
      </w:r>
      <w:r w:rsidRPr="006C40D1">
        <w:rPr>
          <w:szCs w:val="24"/>
        </w:rPr>
        <w:t>iūlomos prekės, jų dalys, komponentai ir (arba) mazgai nėra pagaminti viešųjų pirkimų įstatymo 92 straipsnio 14 dalyje numatytame sąraše nurodytose valstybėse ar teritorijose</w:t>
      </w:r>
    </w:p>
    <w:p w14:paraId="4D8BEC2F" w14:textId="77777777" w:rsidR="006C40D1" w:rsidRPr="006C40D1" w:rsidRDefault="006C40D1">
      <w:pPr>
        <w:shd w:val="clear" w:color="auto" w:fill="FFFFFF"/>
        <w:spacing w:line="276" w:lineRule="auto"/>
        <w:rPr>
          <w:szCs w:val="24"/>
        </w:rPr>
      </w:pPr>
    </w:p>
    <w:p w14:paraId="79BF94CE" w14:textId="77777777" w:rsidR="009F56AA" w:rsidRPr="00480CAF" w:rsidRDefault="009F56AA">
      <w:pPr>
        <w:shd w:val="clear" w:color="auto" w:fill="FFFFFF"/>
        <w:ind w:firstLine="424"/>
        <w:rPr>
          <w:i/>
          <w:szCs w:val="24"/>
        </w:rPr>
      </w:pPr>
    </w:p>
    <w:p w14:paraId="64995F73" w14:textId="77777777"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6AEFA56D" w14:textId="77777777" w:rsidR="009F56AA" w:rsidRPr="00480CA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14:paraId="06AA40F6" w14:textId="77777777" w:rsidR="009F56AA" w:rsidRPr="00480CAF" w:rsidRDefault="00AD2288">
      <w:pPr>
        <w:shd w:val="clear" w:color="auto" w:fill="FFFFFF"/>
        <w:ind w:firstLine="720"/>
        <w:rPr>
          <w:szCs w:val="24"/>
        </w:rPr>
      </w:pPr>
      <w:r w:rsidRPr="00480CAF">
        <w:rPr>
          <w:szCs w:val="24"/>
        </w:rPr>
        <w:t>Patvirtinu, kad šie duomenys yra teisingi ir aktualūs pasiūlymo pateikimo dieną.</w:t>
      </w:r>
    </w:p>
    <w:p w14:paraId="4C8AC24E" w14:textId="77777777" w:rsidR="009F56AA" w:rsidRPr="00480CAF" w:rsidRDefault="009F56AA">
      <w:pPr>
        <w:shd w:val="clear" w:color="auto" w:fill="FFFFFF"/>
        <w:ind w:firstLine="720"/>
        <w:rPr>
          <w:szCs w:val="24"/>
        </w:rPr>
      </w:pPr>
    </w:p>
    <w:p w14:paraId="62CDBFAD" w14:textId="77777777"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14:paraId="0A3F487D" w14:textId="324D557C" w:rsidR="009F56AA" w:rsidRPr="00480CAF" w:rsidRDefault="00131087">
      <w:pPr>
        <w:ind w:left="709"/>
        <w:jc w:val="both"/>
        <w:rPr>
          <w:szCs w:val="24"/>
        </w:rPr>
      </w:pPr>
      <w:r>
        <w:rPr>
          <w:szCs w:val="24"/>
        </w:rPr>
        <w:t>Suprantu, kad</w:t>
      </w:r>
      <w:r w:rsidR="00AD2288" w:rsidRPr="00480CAF">
        <w:rPr>
          <w:szCs w:val="24"/>
        </w:rPr>
        <w:t xml:space="preserve"> turės būti pateikti perkančiosios organizacijos / perkančiojo subjekto nurodyti atitiktį nacionalinio saugumo reikalavimams patvirtinantys dokumentai.</w:t>
      </w:r>
    </w:p>
    <w:p w14:paraId="1C01B16C" w14:textId="77777777"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14:paraId="08004BD0" w14:textId="77777777"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14:paraId="71227DC5" w14:textId="738634CD" w:rsidR="009F56AA" w:rsidRPr="00480CAF" w:rsidRDefault="00AD2288" w:rsidP="00757594">
      <w:pPr>
        <w:widowControl w:val="0"/>
        <w:suppressAutoHyphens/>
        <w:ind w:left="709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                        (parašas)                                                 </w:t>
      </w:r>
      <w:r w:rsidR="00757594"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iCs/>
          <w:szCs w:val="24"/>
        </w:rPr>
        <w:t xml:space="preserve"> </w:t>
      </w:r>
      <w:r w:rsidRPr="00480CAF">
        <w:rPr>
          <w:rFonts w:eastAsia="Calibri"/>
          <w:i/>
          <w:szCs w:val="24"/>
        </w:rPr>
        <w:t>(vardas ir pavardė)</w:t>
      </w:r>
      <w:r w:rsidR="00B65010" w:rsidRPr="00480CAF">
        <w:rPr>
          <w:rFonts w:eastAsia="Calibri"/>
          <w:i/>
          <w:iCs/>
          <w:szCs w:val="24"/>
        </w:rPr>
        <w:tab/>
      </w:r>
      <w:r w:rsidR="00B65010" w:rsidRPr="00480CAF">
        <w:rPr>
          <w:rFonts w:eastAsia="Calibri"/>
          <w:i/>
          <w:iCs/>
          <w:szCs w:val="24"/>
        </w:rPr>
        <w:tab/>
      </w:r>
      <w:r w:rsidR="00A26825" w:rsidRPr="00480CAF">
        <w:rPr>
          <w:rFonts w:eastAsia="Calibri"/>
          <w:i/>
          <w:iCs/>
          <w:szCs w:val="24"/>
        </w:rPr>
        <w:t xml:space="preserve"> (pareigos)</w:t>
      </w:r>
    </w:p>
    <w:sectPr w:rsidR="009F56AA" w:rsidRPr="00480CAF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5AE61" w14:textId="77777777" w:rsidR="004153FA" w:rsidRDefault="004153FA">
      <w:pPr>
        <w:suppressAutoHyphens/>
        <w:textAlignment w:val="baseline"/>
      </w:pPr>
      <w:r>
        <w:separator/>
      </w:r>
    </w:p>
  </w:endnote>
  <w:endnote w:type="continuationSeparator" w:id="0">
    <w:p w14:paraId="429EAEA9" w14:textId="77777777" w:rsidR="004153FA" w:rsidRDefault="004153FA">
      <w:pPr>
        <w:suppressAutoHyphens/>
        <w:textAlignment w:val="baseline"/>
      </w:pPr>
      <w:r>
        <w:continuationSeparator/>
      </w:r>
    </w:p>
  </w:endnote>
  <w:endnote w:type="continuationNotice" w:id="1">
    <w:p w14:paraId="6ACE3989" w14:textId="77777777" w:rsidR="004153FA" w:rsidRDefault="004153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8A1C6" w14:textId="3FDC5C46" w:rsidR="004760CE" w:rsidRPr="00691DEE" w:rsidRDefault="004760CE" w:rsidP="00480CAF">
    <w:pPr>
      <w:pStyle w:val="Footer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7B20B" w14:textId="77777777" w:rsidR="004153FA" w:rsidRDefault="004153F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DA9D703" w14:textId="77777777" w:rsidR="004153FA" w:rsidRDefault="004153FA">
      <w:pPr>
        <w:suppressAutoHyphens/>
        <w:textAlignment w:val="baseline"/>
      </w:pPr>
      <w:r>
        <w:continuationSeparator/>
      </w:r>
    </w:p>
  </w:footnote>
  <w:footnote w:type="continuationNotice" w:id="1">
    <w:p w14:paraId="0F1CEA3D" w14:textId="77777777" w:rsidR="004153FA" w:rsidRDefault="004153F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61273"/>
    <w:rsid w:val="00131087"/>
    <w:rsid w:val="00194845"/>
    <w:rsid w:val="00234DA7"/>
    <w:rsid w:val="0026402D"/>
    <w:rsid w:val="002838C9"/>
    <w:rsid w:val="00313642"/>
    <w:rsid w:val="0032490A"/>
    <w:rsid w:val="00336ACA"/>
    <w:rsid w:val="0034220C"/>
    <w:rsid w:val="003769DE"/>
    <w:rsid w:val="004153FA"/>
    <w:rsid w:val="004760CE"/>
    <w:rsid w:val="00480CAF"/>
    <w:rsid w:val="004A23A2"/>
    <w:rsid w:val="005428AD"/>
    <w:rsid w:val="00551A1E"/>
    <w:rsid w:val="0055589C"/>
    <w:rsid w:val="005A09F7"/>
    <w:rsid w:val="005A5083"/>
    <w:rsid w:val="005E4E0E"/>
    <w:rsid w:val="00691DEE"/>
    <w:rsid w:val="006A1D33"/>
    <w:rsid w:val="006A538C"/>
    <w:rsid w:val="006C40D1"/>
    <w:rsid w:val="00724394"/>
    <w:rsid w:val="00757594"/>
    <w:rsid w:val="007D51DB"/>
    <w:rsid w:val="00826C05"/>
    <w:rsid w:val="00841A3A"/>
    <w:rsid w:val="00857274"/>
    <w:rsid w:val="00885713"/>
    <w:rsid w:val="009F56AA"/>
    <w:rsid w:val="00A26825"/>
    <w:rsid w:val="00A30E40"/>
    <w:rsid w:val="00A60AC8"/>
    <w:rsid w:val="00A67349"/>
    <w:rsid w:val="00A901D8"/>
    <w:rsid w:val="00AA5DE3"/>
    <w:rsid w:val="00AD2288"/>
    <w:rsid w:val="00B1600E"/>
    <w:rsid w:val="00B65010"/>
    <w:rsid w:val="00BC4C23"/>
    <w:rsid w:val="00BD33C8"/>
    <w:rsid w:val="00BF730A"/>
    <w:rsid w:val="00C13B0C"/>
    <w:rsid w:val="00C64F8F"/>
    <w:rsid w:val="00C9736A"/>
    <w:rsid w:val="00D24774"/>
    <w:rsid w:val="00D91073"/>
    <w:rsid w:val="00DE56B3"/>
    <w:rsid w:val="00E45631"/>
    <w:rsid w:val="00E63F33"/>
    <w:rsid w:val="00EB1AAF"/>
    <w:rsid w:val="00EB464F"/>
    <w:rsid w:val="00F34462"/>
    <w:rsid w:val="00F43977"/>
    <w:rsid w:val="00F501C8"/>
    <w:rsid w:val="00F61A8B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76FD0E-25C2-4036-98C3-3D1F46141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2025-07-31T07:31:00Z</dcterms:created>
  <dcterms:modified xsi:type="dcterms:W3CDTF">2025-07-31T07:31:00Z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